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B9" w:rsidRPr="00355733" w:rsidRDefault="009357FA">
      <w:pPr>
        <w:pStyle w:val="berschrift"/>
        <w:keepNext/>
        <w:keepLines/>
        <w:widowControl/>
        <w:tabs>
          <w:tab w:val="clear" w:pos="9360"/>
        </w:tabs>
        <w:rPr>
          <w:rFonts w:ascii="Arial" w:hAnsi="Arial" w:cs="Arial"/>
          <w:lang w:val="da-DK"/>
        </w:rPr>
      </w:pPr>
      <w:r>
        <w:rPr>
          <w:rFonts w:ascii="Arial" w:hAnsi="Arial" w:cs="Arial"/>
          <w:lang w:val="da-DK"/>
        </w:rPr>
        <w:t>Dr. Ralf Pohl</w:t>
      </w:r>
      <w:r>
        <w:rPr>
          <w:rFonts w:ascii="Arial" w:hAnsi="Arial" w:cs="Arial"/>
          <w:lang w:val="da-DK"/>
        </w:rPr>
        <w:tab/>
        <w:t>Sommer</w:t>
      </w:r>
      <w:r w:rsidR="004E77B0" w:rsidRPr="006910AE">
        <w:rPr>
          <w:rFonts w:ascii="Arial" w:hAnsi="Arial" w:cs="Arial"/>
          <w:lang w:val="da-DK"/>
        </w:rPr>
        <w:t>semester</w:t>
      </w:r>
      <w:r w:rsidR="002B76A2">
        <w:rPr>
          <w:rFonts w:ascii="Arial" w:hAnsi="Arial" w:cs="Arial"/>
          <w:lang w:val="da-DK"/>
        </w:rPr>
        <w:t xml:space="preserve"> 20</w:t>
      </w:r>
      <w:r w:rsidR="00401415">
        <w:rPr>
          <w:rFonts w:ascii="Arial" w:hAnsi="Arial" w:cs="Arial"/>
          <w:lang w:val="da-DK"/>
        </w:rPr>
        <w:t>22</w:t>
      </w:r>
    </w:p>
    <w:p w:rsidR="00355733" w:rsidRPr="006910AE" w:rsidRDefault="00355733">
      <w:pPr>
        <w:pStyle w:val="berschrift"/>
        <w:keepNext/>
        <w:keepLines/>
        <w:widowControl/>
        <w:tabs>
          <w:tab w:val="clear" w:pos="9360"/>
        </w:tabs>
        <w:rPr>
          <w:lang w:val="da-DK"/>
        </w:rPr>
      </w:pPr>
    </w:p>
    <w:p w:rsidR="00FF203E" w:rsidRPr="00E07334" w:rsidRDefault="002069CC" w:rsidP="00E07334">
      <w:pPr>
        <w:pStyle w:val="berschrift"/>
        <w:keepNext/>
        <w:keepLines/>
        <w:widowControl/>
        <w:tabs>
          <w:tab w:val="clear" w:pos="9360"/>
        </w:tabs>
        <w:jc w:val="center"/>
        <w:rPr>
          <w:rFonts w:ascii="Arial" w:hAnsi="Arial" w:cs="Arial"/>
          <w:lang w:val="de-DE"/>
        </w:rPr>
      </w:pPr>
      <w:r w:rsidRPr="009977BF">
        <w:rPr>
          <w:rFonts w:ascii="Arial" w:hAnsi="Arial" w:cs="Arial"/>
          <w:lang w:val="de-DE"/>
        </w:rPr>
        <w:t>Anmerkungen zum</w:t>
      </w:r>
      <w:r w:rsidR="0043183C" w:rsidRPr="009977BF">
        <w:rPr>
          <w:rFonts w:ascii="Arial" w:hAnsi="Arial" w:cs="Arial"/>
          <w:lang w:val="de-DE"/>
        </w:rPr>
        <w:t xml:space="preserve"> VWL-Hauptseminar</w:t>
      </w:r>
      <w:r w:rsidR="00CA24F7" w:rsidRPr="009977BF">
        <w:rPr>
          <w:rFonts w:ascii="Arial" w:hAnsi="Arial" w:cs="Arial"/>
          <w:lang w:val="de-DE"/>
        </w:rPr>
        <w:t xml:space="preserve">: </w:t>
      </w:r>
    </w:p>
    <w:p w:rsidR="00E07334" w:rsidRPr="00E07334" w:rsidRDefault="00FE3D29" w:rsidP="00E07334">
      <w:pPr>
        <w:jc w:val="center"/>
        <w:rPr>
          <w:rFonts w:ascii="Arial" w:hAnsi="Arial" w:cs="Arial"/>
          <w:b/>
          <w:sz w:val="24"/>
          <w:lang w:val="de-DE"/>
        </w:rPr>
      </w:pPr>
      <w:r>
        <w:rPr>
          <w:rFonts w:ascii="Arial" w:hAnsi="Arial" w:cs="Arial"/>
          <w:b/>
          <w:sz w:val="24"/>
          <w:lang w:val="de-DE"/>
        </w:rPr>
        <w:t>Regionalpolitik</w:t>
      </w:r>
    </w:p>
    <w:p w:rsidR="000D2653" w:rsidRPr="00952990" w:rsidRDefault="000D2653" w:rsidP="005658EE">
      <w:pPr>
        <w:pStyle w:val="berschrift"/>
        <w:keepNext/>
        <w:keepLines/>
        <w:widowControl/>
        <w:tabs>
          <w:tab w:val="clear" w:pos="9360"/>
        </w:tabs>
        <w:jc w:val="center"/>
        <w:rPr>
          <w:rFonts w:ascii="Arial" w:hAnsi="Arial" w:cs="Arial"/>
          <w:lang w:val="de-DE"/>
        </w:rPr>
      </w:pPr>
    </w:p>
    <w:p w:rsidR="000D2653" w:rsidRDefault="000D2653">
      <w:pPr>
        <w:pStyle w:val="berschrift"/>
        <w:keepNext/>
        <w:keepLines/>
        <w:widowControl/>
        <w:tabs>
          <w:tab w:val="clear" w:pos="9360"/>
        </w:tabs>
        <w:jc w:val="center"/>
        <w:rPr>
          <w:rFonts w:ascii="Arial" w:hAnsi="Arial" w:cs="Arial"/>
          <w:lang w:val="de-DE"/>
        </w:rPr>
      </w:pPr>
    </w:p>
    <w:p w:rsidR="00B64F7E" w:rsidRPr="000D2653" w:rsidRDefault="009357FA">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de-DE"/>
        </w:rPr>
      </w:pPr>
      <w:r>
        <w:rPr>
          <w:rFonts w:ascii="Arial" w:hAnsi="Arial" w:cs="Arial"/>
          <w:sz w:val="24"/>
          <w:lang w:val="de-DE"/>
        </w:rPr>
        <w:t>Zeit und Ort: mittwoch</w:t>
      </w:r>
      <w:r w:rsidR="004A3177">
        <w:rPr>
          <w:rFonts w:ascii="Arial" w:hAnsi="Arial" w:cs="Arial"/>
          <w:sz w:val="24"/>
          <w:lang w:val="de-DE"/>
        </w:rPr>
        <w:t>s</w:t>
      </w:r>
      <w:r w:rsidR="00E1018E">
        <w:rPr>
          <w:rFonts w:ascii="Arial" w:hAnsi="Arial" w:cs="Arial"/>
          <w:sz w:val="24"/>
          <w:lang w:val="de-DE"/>
        </w:rPr>
        <w:t>, 14:15 – 15</w:t>
      </w:r>
      <w:r w:rsidR="000738AF">
        <w:rPr>
          <w:rFonts w:ascii="Arial" w:hAnsi="Arial" w:cs="Arial"/>
          <w:sz w:val="24"/>
          <w:lang w:val="de-DE"/>
        </w:rPr>
        <w:t>:45</w:t>
      </w:r>
      <w:r w:rsidR="000D2653">
        <w:rPr>
          <w:rFonts w:ascii="Arial" w:hAnsi="Arial" w:cs="Arial"/>
          <w:sz w:val="24"/>
          <w:lang w:val="de-DE"/>
        </w:rPr>
        <w:t xml:space="preserve"> Uhr</w:t>
      </w:r>
      <w:r w:rsidR="00E1018E">
        <w:rPr>
          <w:rFonts w:ascii="Arial" w:hAnsi="Arial" w:cs="Arial"/>
          <w:sz w:val="24"/>
          <w:lang w:val="de-DE"/>
        </w:rPr>
        <w:t>, Raum 00.5 PSG</w:t>
      </w:r>
    </w:p>
    <w:p w:rsidR="000D2653" w:rsidRDefault="000D2653">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Voraussetzung für die Teilnahme am Hauptseminar ist:</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1.</w:t>
      </w:r>
      <w:r>
        <w:rPr>
          <w:rFonts w:ascii="Arial" w:hAnsi="Arial" w:cs="Arial"/>
          <w:sz w:val="24"/>
          <w:lang w:val="de-DE"/>
        </w:rPr>
        <w:tab/>
        <w:t>der erfolgreic</w:t>
      </w:r>
      <w:r w:rsidR="002D5DAD">
        <w:rPr>
          <w:rFonts w:ascii="Arial" w:hAnsi="Arial" w:cs="Arial"/>
          <w:sz w:val="24"/>
          <w:lang w:val="de-DE"/>
        </w:rPr>
        <w:t xml:space="preserve">he Abschluss </w:t>
      </w:r>
      <w:r>
        <w:rPr>
          <w:rFonts w:ascii="Arial" w:hAnsi="Arial" w:cs="Arial"/>
          <w:sz w:val="24"/>
          <w:lang w:val="de-DE"/>
        </w:rPr>
        <w:t>des VWL-</w:t>
      </w:r>
      <w:r w:rsidR="000058FE">
        <w:rPr>
          <w:rFonts w:ascii="Arial" w:hAnsi="Arial" w:cs="Arial"/>
          <w:sz w:val="24"/>
          <w:lang w:val="de-DE"/>
        </w:rPr>
        <w:t>(</w:t>
      </w:r>
      <w:r>
        <w:rPr>
          <w:rFonts w:ascii="Arial" w:hAnsi="Arial" w:cs="Arial"/>
          <w:sz w:val="24"/>
          <w:lang w:val="de-DE"/>
        </w:rPr>
        <w:t>Pro</w:t>
      </w:r>
      <w:r w:rsidR="000058FE">
        <w:rPr>
          <w:rFonts w:ascii="Arial" w:hAnsi="Arial" w:cs="Arial"/>
          <w:sz w:val="24"/>
          <w:lang w:val="de-DE"/>
        </w:rPr>
        <w:t>-)S</w:t>
      </w:r>
      <w:r>
        <w:rPr>
          <w:rFonts w:ascii="Arial" w:hAnsi="Arial" w:cs="Arial"/>
          <w:sz w:val="24"/>
          <w:lang w:val="de-DE"/>
        </w:rPr>
        <w:t>eminars</w:t>
      </w:r>
      <w:r w:rsidR="00873E3B">
        <w:rPr>
          <w:rFonts w:ascii="Arial" w:hAnsi="Arial" w:cs="Arial"/>
          <w:sz w:val="24"/>
          <w:lang w:val="de-DE"/>
        </w:rPr>
        <w:t xml:space="preserve"> </w:t>
      </w:r>
      <w:r>
        <w:rPr>
          <w:rFonts w:ascii="Arial" w:hAnsi="Arial" w:cs="Arial"/>
          <w:sz w:val="24"/>
          <w:lang w:val="de-DE"/>
        </w:rPr>
        <w:t xml:space="preserve"> und</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4"/>
          <w:lang w:val="de-DE"/>
        </w:rPr>
      </w:pPr>
      <w:r>
        <w:rPr>
          <w:rFonts w:ascii="Arial" w:hAnsi="Arial" w:cs="Arial"/>
          <w:sz w:val="24"/>
          <w:lang w:val="de-DE"/>
        </w:rPr>
        <w:t>2.</w:t>
      </w:r>
      <w:r>
        <w:rPr>
          <w:rFonts w:ascii="Arial" w:hAnsi="Arial" w:cs="Arial"/>
          <w:sz w:val="24"/>
          <w:lang w:val="de-DE"/>
        </w:rPr>
        <w:tab/>
        <w:t>die</w:t>
      </w:r>
      <w:r>
        <w:rPr>
          <w:rFonts w:ascii="Arial" w:hAnsi="Arial" w:cs="Arial"/>
          <w:b/>
          <w:bCs/>
          <w:sz w:val="24"/>
          <w:lang w:val="de-DE"/>
        </w:rPr>
        <w:t xml:space="preserve"> verbindliche</w:t>
      </w:r>
      <w:r>
        <w:rPr>
          <w:rFonts w:ascii="Arial" w:hAnsi="Arial" w:cs="Arial"/>
          <w:sz w:val="24"/>
          <w:lang w:val="de-DE"/>
        </w:rPr>
        <w:t xml:space="preserve"> Übernahme ei</w:t>
      </w:r>
      <w:r w:rsidR="00722EDF">
        <w:rPr>
          <w:rFonts w:ascii="Arial" w:hAnsi="Arial" w:cs="Arial"/>
          <w:sz w:val="24"/>
          <w:lang w:val="de-DE"/>
        </w:rPr>
        <w:t>nes Referates aus der vorge</w:t>
      </w:r>
      <w:r>
        <w:rPr>
          <w:rFonts w:ascii="Arial" w:hAnsi="Arial" w:cs="Arial"/>
          <w:sz w:val="24"/>
          <w:lang w:val="de-DE"/>
        </w:rPr>
        <w:t>gebenen Themenliste.</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B517F5" w:rsidRDefault="00B517F5" w:rsidP="00BC653C">
      <w:pPr>
        <w:jc w:val="both"/>
        <w:rPr>
          <w:rFonts w:ascii="Arial" w:hAnsi="Arial" w:cs="Arial"/>
          <w:sz w:val="24"/>
          <w:lang w:val="de-DE"/>
        </w:rPr>
      </w:pPr>
      <w:r w:rsidRPr="00B517F5">
        <w:rPr>
          <w:rFonts w:ascii="Arial" w:hAnsi="Arial" w:cs="Arial"/>
          <w:sz w:val="24"/>
          <w:lang w:val="de-DE"/>
        </w:rPr>
        <w:t xml:space="preserve">Das Hauptseminar ist bestanden, wenn die Gesamtleistung aus Hausarbeit und Vortrag mindestens mit „ausreichend“ (4,0) bewertet wurde. Für das Qualifikationsziel „Fähigkeit zur wissenschaftlichen Diskussion“ ist die regelmäßige Teilnahme am Seminar gemäß § 17 </w:t>
      </w:r>
      <w:proofErr w:type="spellStart"/>
      <w:r w:rsidRPr="00B517F5">
        <w:rPr>
          <w:rFonts w:ascii="Arial" w:hAnsi="Arial" w:cs="Arial"/>
          <w:sz w:val="24"/>
          <w:lang w:val="de-DE"/>
        </w:rPr>
        <w:t>ABMStPO</w:t>
      </w:r>
      <w:proofErr w:type="spellEnd"/>
      <w:r w:rsidRPr="00B517F5">
        <w:rPr>
          <w:rFonts w:ascii="Arial" w:hAnsi="Arial" w:cs="Arial"/>
          <w:sz w:val="24"/>
          <w:lang w:val="de-DE"/>
        </w:rPr>
        <w:t>/Phil notwendig.</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u w:val="single"/>
          <w:lang w:val="de-DE"/>
        </w:rPr>
      </w:pPr>
      <w:r>
        <w:rPr>
          <w:rFonts w:ascii="Arial" w:hAnsi="Arial" w:cs="Arial"/>
          <w:b/>
          <w:bCs/>
          <w:sz w:val="24"/>
          <w:u w:val="single"/>
          <w:lang w:val="de-DE"/>
        </w:rPr>
        <w:t xml:space="preserve">Hinweis: Die Übernahme eines Referats ist verbindlich; eine Nichtabgabe gilt als nicht bestanden“. </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 xml:space="preserve">Die </w:t>
      </w:r>
      <w:r>
        <w:rPr>
          <w:rFonts w:ascii="Arial" w:hAnsi="Arial" w:cs="Arial"/>
          <w:b/>
          <w:bCs/>
          <w:sz w:val="24"/>
          <w:lang w:val="de-DE"/>
        </w:rPr>
        <w:t>schriftliche Ausarbeitung</w:t>
      </w:r>
      <w:r>
        <w:rPr>
          <w:rFonts w:ascii="Arial" w:hAnsi="Arial" w:cs="Arial"/>
          <w:sz w:val="24"/>
          <w:lang w:val="de-DE"/>
        </w:rPr>
        <w:t xml:space="preserve"> des Referats muss spätestens zwei Wochen </w:t>
      </w:r>
      <w:r>
        <w:rPr>
          <w:rFonts w:ascii="Arial" w:hAnsi="Arial" w:cs="Arial"/>
          <w:b/>
          <w:bCs/>
          <w:sz w:val="24"/>
          <w:u w:val="single"/>
          <w:lang w:val="de-DE"/>
        </w:rPr>
        <w:t>vor</w:t>
      </w:r>
      <w:r>
        <w:rPr>
          <w:rFonts w:ascii="Arial" w:hAnsi="Arial" w:cs="Arial"/>
          <w:sz w:val="24"/>
          <w:lang w:val="de-DE"/>
        </w:rPr>
        <w:t xml:space="preserve"> dem Vortragstermin eingereicht werden. Die Arbeiten </w:t>
      </w:r>
      <w:r w:rsidR="001A2CC9">
        <w:rPr>
          <w:rFonts w:ascii="Arial" w:hAnsi="Arial" w:cs="Arial"/>
          <w:sz w:val="24"/>
          <w:u w:val="single"/>
          <w:lang w:val="de-DE"/>
        </w:rPr>
        <w:t>dürfen</w:t>
      </w:r>
      <w:r>
        <w:rPr>
          <w:rFonts w:ascii="Arial" w:hAnsi="Arial" w:cs="Arial"/>
          <w:sz w:val="24"/>
          <w:u w:val="single"/>
          <w:lang w:val="de-DE"/>
        </w:rPr>
        <w:t xml:space="preserve"> </w:t>
      </w:r>
      <w:r w:rsidR="001A2CC9">
        <w:rPr>
          <w:rFonts w:ascii="Arial" w:hAnsi="Arial" w:cs="Arial"/>
          <w:sz w:val="24"/>
          <w:u w:val="single"/>
          <w:lang w:val="de-DE"/>
        </w:rPr>
        <w:t xml:space="preserve">einen Umfang von </w:t>
      </w:r>
      <w:r>
        <w:rPr>
          <w:rFonts w:ascii="Arial" w:hAnsi="Arial" w:cs="Arial"/>
          <w:sz w:val="24"/>
          <w:u w:val="single"/>
          <w:lang w:val="de-DE"/>
        </w:rPr>
        <w:t>20 Seiten</w:t>
      </w:r>
      <w:r w:rsidR="001A2CC9">
        <w:rPr>
          <w:rFonts w:ascii="Arial" w:hAnsi="Arial" w:cs="Arial"/>
          <w:sz w:val="24"/>
          <w:u w:val="single"/>
          <w:lang w:val="de-DE"/>
        </w:rPr>
        <w:t xml:space="preserve"> nicht überschreiten</w:t>
      </w:r>
      <w:r>
        <w:rPr>
          <w:rFonts w:ascii="Arial" w:hAnsi="Arial" w:cs="Arial"/>
          <w:sz w:val="24"/>
          <w:lang w:val="de-DE"/>
        </w:rPr>
        <w:t xml:space="preserve"> (1</w:t>
      </w:r>
      <w:r w:rsidR="006910AE">
        <w:rPr>
          <w:rFonts w:ascii="Arial" w:hAnsi="Arial" w:cs="Arial"/>
          <w:sz w:val="24"/>
          <w:lang w:val="de-DE"/>
        </w:rPr>
        <w:t xml:space="preserve">,5 zeilig, </w:t>
      </w:r>
      <w:r w:rsidR="00952990">
        <w:rPr>
          <w:rFonts w:ascii="Arial" w:hAnsi="Arial" w:cs="Arial"/>
          <w:sz w:val="24"/>
          <w:lang w:val="de-DE"/>
        </w:rPr>
        <w:t>Schriftgröße</w:t>
      </w:r>
      <w:r w:rsidR="006910AE" w:rsidRPr="006910AE">
        <w:rPr>
          <w:rFonts w:ascii="Arial" w:hAnsi="Arial" w:cs="Arial"/>
          <w:sz w:val="24"/>
          <w:lang w:val="de-DE"/>
        </w:rPr>
        <w:t xml:space="preserve"> 12</w:t>
      </w:r>
      <w:r w:rsidRPr="006910AE">
        <w:rPr>
          <w:rFonts w:ascii="Arial" w:hAnsi="Arial" w:cs="Arial"/>
          <w:sz w:val="24"/>
          <w:lang w:val="de-DE"/>
        </w:rPr>
        <w:t>) haben und müssen in zweifacher Ausfertigung abgegeben werden.</w:t>
      </w:r>
    </w:p>
    <w:p w:rsidR="0043183C" w:rsidRPr="000738AF"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u w:val="single"/>
          <w:lang w:val="de-DE"/>
        </w:rPr>
        <w:t>Über die formellen Kriterien der schriftlichen Arbeit (Quellenangaben, Zitierweise etc.) gibt z.B. das im Netz lie</w:t>
      </w:r>
      <w:r w:rsidR="006910AE">
        <w:rPr>
          <w:rFonts w:ascii="Arial" w:hAnsi="Arial" w:cs="Arial"/>
          <w:sz w:val="24"/>
          <w:u w:val="single"/>
          <w:lang w:val="de-DE"/>
        </w:rPr>
        <w:t>gende Skript von Herrn Dees</w:t>
      </w:r>
      <w:r>
        <w:rPr>
          <w:rFonts w:ascii="Arial" w:hAnsi="Arial" w:cs="Arial"/>
          <w:sz w:val="24"/>
          <w:u w:val="single"/>
          <w:lang w:val="de-DE"/>
        </w:rPr>
        <w:t xml:space="preserve"> Auskunft (Institutshomepage </w:t>
      </w:r>
      <w:r>
        <w:rPr>
          <w:rFonts w:ascii="Symbol" w:hAnsi="Symbol"/>
          <w:sz w:val="24"/>
          <w:u w:val="single"/>
          <w:lang w:val="de-DE"/>
        </w:rPr>
        <w:sym w:font="Symbol" w:char="F0AE"/>
      </w:r>
      <w:r>
        <w:rPr>
          <w:rFonts w:ascii="Arial" w:hAnsi="Arial" w:cs="Arial"/>
          <w:sz w:val="24"/>
          <w:u w:val="single"/>
          <w:lang w:val="de-DE"/>
        </w:rPr>
        <w:t>Skripte).</w:t>
      </w:r>
      <w:r w:rsidR="000738AF">
        <w:rPr>
          <w:rFonts w:ascii="Arial" w:hAnsi="Arial" w:cs="Arial"/>
          <w:sz w:val="24"/>
          <w:u w:val="single"/>
          <w:lang w:val="de-DE"/>
        </w:rPr>
        <w:t xml:space="preserve"> </w:t>
      </w:r>
      <w:r w:rsidR="000738AF">
        <w:rPr>
          <w:rFonts w:ascii="Arial" w:hAnsi="Arial" w:cs="Arial"/>
          <w:sz w:val="24"/>
          <w:lang w:val="de-DE"/>
        </w:rPr>
        <w:t>Sollte ein Thema mehrfach besetzt sein, wird es inhaltlich aufgeteilt. Die Verfasser der einzelnen Teile müssen klar ersichtlich sein.</w:t>
      </w:r>
    </w:p>
    <w:p w:rsidR="00C94AB9" w:rsidRDefault="00C94AB9">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 xml:space="preserve">Die wichtigsten Aussagen zum Thema müssen in einem </w:t>
      </w:r>
      <w:r>
        <w:rPr>
          <w:rFonts w:ascii="Arial" w:hAnsi="Arial" w:cs="Arial"/>
          <w:b/>
          <w:bCs/>
          <w:sz w:val="24"/>
          <w:lang w:val="de-DE"/>
        </w:rPr>
        <w:t>Thesenpapier</w:t>
      </w:r>
      <w:r>
        <w:rPr>
          <w:rFonts w:ascii="Arial" w:hAnsi="Arial" w:cs="Arial"/>
          <w:sz w:val="24"/>
          <w:lang w:val="de-DE"/>
        </w:rPr>
        <w:t xml:space="preserve"> zusammengefasst werden (2-4 Seiten</w:t>
      </w:r>
      <w:r w:rsidR="00392F57">
        <w:rPr>
          <w:rFonts w:ascii="Arial" w:hAnsi="Arial" w:cs="Arial"/>
          <w:sz w:val="24"/>
          <w:lang w:val="de-DE"/>
        </w:rPr>
        <w:t>; Ersatz im Online-Format durch Hochladen der Präsentation auf StudOn</w:t>
      </w:r>
      <w:r>
        <w:rPr>
          <w:rFonts w:ascii="Arial" w:hAnsi="Arial" w:cs="Arial"/>
          <w:sz w:val="24"/>
          <w:lang w:val="de-DE"/>
        </w:rPr>
        <w:t>).</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 xml:space="preserve">Die Vorträge </w:t>
      </w:r>
      <w:r>
        <w:rPr>
          <w:rFonts w:ascii="Arial" w:hAnsi="Arial" w:cs="Arial"/>
          <w:b/>
          <w:bCs/>
          <w:sz w:val="24"/>
          <w:u w:val="single"/>
          <w:lang w:val="de-DE"/>
        </w:rPr>
        <w:t>sollten eine Dauer von etwa 40 bis 60 Minuten</w:t>
      </w:r>
      <w:r>
        <w:rPr>
          <w:rFonts w:ascii="Arial" w:hAnsi="Arial" w:cs="Arial"/>
          <w:sz w:val="24"/>
          <w:lang w:val="de-DE"/>
        </w:rPr>
        <w:t xml:space="preserve"> nicht überschreiten und sollten möglichst frei gehalten werden. </w:t>
      </w:r>
    </w:p>
    <w:p w:rsidR="00C94AB9" w:rsidRDefault="00C94AB9">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lang w:val="de-DE"/>
        </w:rPr>
      </w:pPr>
      <w:r>
        <w:rPr>
          <w:rFonts w:ascii="Arial" w:hAnsi="Arial" w:cs="Arial"/>
          <w:b/>
          <w:bCs/>
          <w:sz w:val="24"/>
          <w:lang w:val="de-DE"/>
        </w:rPr>
        <w:t>Die Gliederung der schriftlichen Ar</w:t>
      </w:r>
      <w:r w:rsidR="003411D1">
        <w:rPr>
          <w:rFonts w:ascii="Arial" w:hAnsi="Arial" w:cs="Arial"/>
          <w:b/>
          <w:bCs/>
          <w:sz w:val="24"/>
          <w:lang w:val="de-DE"/>
        </w:rPr>
        <w:t>beit kann</w:t>
      </w:r>
      <w:r>
        <w:rPr>
          <w:rFonts w:ascii="Arial" w:hAnsi="Arial" w:cs="Arial"/>
          <w:b/>
          <w:bCs/>
          <w:sz w:val="24"/>
          <w:lang w:val="de-DE"/>
        </w:rPr>
        <w:t xml:space="preserve"> frühzeitig mit dem Dozenten abgesprochen werden.</w:t>
      </w:r>
      <w:r w:rsidR="008D4DB6">
        <w:rPr>
          <w:rFonts w:ascii="Arial" w:hAnsi="Arial" w:cs="Arial"/>
          <w:b/>
          <w:bCs/>
          <w:sz w:val="24"/>
          <w:lang w:val="de-DE"/>
        </w:rPr>
        <w:t xml:space="preserve"> </w:t>
      </w:r>
      <w:r>
        <w:rPr>
          <w:rFonts w:ascii="Arial" w:hAnsi="Arial" w:cs="Arial"/>
          <w:b/>
          <w:bCs/>
          <w:sz w:val="24"/>
          <w:lang w:val="de-DE"/>
        </w:rPr>
        <w:t>Setzen Sie sich mit ihm in Verb</w:t>
      </w:r>
      <w:r w:rsidR="00BC529C">
        <w:rPr>
          <w:rFonts w:ascii="Arial" w:hAnsi="Arial" w:cs="Arial"/>
          <w:b/>
          <w:bCs/>
          <w:sz w:val="24"/>
          <w:lang w:val="de-DE"/>
        </w:rPr>
        <w:t>indung, bevor Sie mit dem Schreiben</w:t>
      </w:r>
      <w:r>
        <w:rPr>
          <w:rFonts w:ascii="Arial" w:hAnsi="Arial" w:cs="Arial"/>
          <w:b/>
          <w:bCs/>
          <w:sz w:val="24"/>
          <w:lang w:val="de-DE"/>
        </w:rPr>
        <w:t xml:space="preserve"> beginnen.</w:t>
      </w:r>
    </w:p>
    <w:p w:rsidR="0043183C" w:rsidRDefault="008D4DB6">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lang w:val="de-DE"/>
        </w:rPr>
      </w:pPr>
      <w:r>
        <w:rPr>
          <w:rFonts w:ascii="Arial" w:hAnsi="Arial" w:cs="Arial"/>
          <w:b/>
          <w:bCs/>
          <w:sz w:val="24"/>
          <w:lang w:val="de-DE"/>
        </w:rPr>
        <w:t>Kontaktaufnahme</w:t>
      </w:r>
      <w:r w:rsidR="00917069">
        <w:rPr>
          <w:rFonts w:ascii="Arial" w:hAnsi="Arial" w:cs="Arial"/>
          <w:b/>
          <w:bCs/>
          <w:sz w:val="24"/>
          <w:lang w:val="de-DE"/>
        </w:rPr>
        <w:t>: Siehe Sprechstunden</w:t>
      </w:r>
      <w:r w:rsidR="0043183C">
        <w:rPr>
          <w:rFonts w:ascii="Arial" w:hAnsi="Arial" w:cs="Arial"/>
          <w:b/>
          <w:bCs/>
          <w:sz w:val="24"/>
          <w:lang w:val="de-DE"/>
        </w:rPr>
        <w:t xml:space="preserve"> </w:t>
      </w:r>
      <w:r w:rsidR="00D36E9C">
        <w:rPr>
          <w:rFonts w:ascii="Arial" w:hAnsi="Arial" w:cs="Arial"/>
          <w:b/>
          <w:bCs/>
          <w:sz w:val="24"/>
          <w:lang w:val="de-DE"/>
        </w:rPr>
        <w:t>auf der Institutshomepage</w:t>
      </w:r>
      <w:r w:rsidR="0043183C">
        <w:rPr>
          <w:rFonts w:ascii="Arial" w:hAnsi="Arial" w:cs="Arial"/>
          <w:b/>
          <w:bCs/>
          <w:sz w:val="24"/>
          <w:lang w:val="de-DE"/>
        </w:rPr>
        <w:t>.</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lang w:val="de-DE"/>
        </w:rPr>
      </w:pPr>
    </w:p>
    <w:p w:rsidR="00C94AB9" w:rsidRDefault="00C94AB9">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lang w:val="de-DE"/>
        </w:rPr>
        <w:sectPr w:rsidR="00C94AB9">
          <w:footerReference w:type="even" r:id="rId8"/>
          <w:footerReference w:type="default" r:id="rId9"/>
          <w:endnotePr>
            <w:numFmt w:val="decimal"/>
          </w:endnotePr>
          <w:pgSz w:w="11904" w:h="16836"/>
          <w:pgMar w:top="992" w:right="1440" w:bottom="1440" w:left="1440" w:header="992" w:footer="1440" w:gutter="0"/>
          <w:cols w:space="720"/>
          <w:noEndnote/>
          <w:titlePg/>
        </w:sectPr>
      </w:pPr>
    </w:p>
    <w:p w:rsidR="004B5ED3"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lastRenderedPageBreak/>
        <w:t>Es wird erwartet, dass Sie die in der Bibliothek vorhandenen elektronischen Suchinstrumente zu den einzelnen Themenkomplexen benützen. Dadurch sollten Sie in der Lage sein, Zeitschriftenartikel, Bücher oder auch Gutachten zu den einzelnen Themenbereichen zu finden.</w:t>
      </w:r>
    </w:p>
    <w:p w:rsidR="005658EE" w:rsidRDefault="005658EE">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5658EE" w:rsidRPr="005658EE" w:rsidRDefault="005658EE" w:rsidP="005658EE">
      <w:pPr>
        <w:pStyle w:val="Textkrper"/>
        <w:rPr>
          <w:rFonts w:ascii="Arial" w:hAnsi="Arial" w:cs="Arial"/>
          <w:szCs w:val="24"/>
          <w:u w:val="single"/>
        </w:rPr>
      </w:pPr>
      <w:r w:rsidRPr="005658EE">
        <w:rPr>
          <w:rFonts w:ascii="Arial" w:hAnsi="Arial" w:cs="Arial"/>
          <w:szCs w:val="24"/>
          <w:u w:val="single"/>
        </w:rPr>
        <w:t>Anmeldung:</w:t>
      </w:r>
    </w:p>
    <w:p w:rsidR="004B5ED3" w:rsidRPr="00790D1D" w:rsidRDefault="00F91451" w:rsidP="005658EE">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Die Anmeldung zum Haupt</w:t>
      </w:r>
      <w:r w:rsidR="005658EE" w:rsidRPr="005658EE">
        <w:rPr>
          <w:rFonts w:ascii="Arial" w:hAnsi="Arial" w:cs="Arial"/>
          <w:sz w:val="24"/>
          <w:lang w:val="de-DE"/>
        </w:rPr>
        <w:t xml:space="preserve">seminar erfolgt ab </w:t>
      </w:r>
      <w:r w:rsidR="00FE3D29" w:rsidRPr="00E1018E">
        <w:rPr>
          <w:rFonts w:ascii="Arial" w:hAnsi="Arial" w:cs="Arial"/>
          <w:b/>
          <w:sz w:val="24"/>
          <w:lang w:val="de-DE"/>
        </w:rPr>
        <w:t>Montag, 14.02</w:t>
      </w:r>
      <w:r w:rsidR="00790D1D" w:rsidRPr="00E1018E">
        <w:rPr>
          <w:rFonts w:ascii="Arial" w:hAnsi="Arial" w:cs="Arial"/>
          <w:b/>
          <w:sz w:val="24"/>
          <w:lang w:val="de-DE"/>
        </w:rPr>
        <w:t>.</w:t>
      </w:r>
      <w:r w:rsidR="00FE3D29" w:rsidRPr="00E1018E">
        <w:rPr>
          <w:rFonts w:ascii="Arial" w:hAnsi="Arial" w:cs="Arial"/>
          <w:b/>
          <w:sz w:val="24"/>
          <w:lang w:val="de-DE"/>
        </w:rPr>
        <w:t>2022</w:t>
      </w:r>
      <w:r w:rsidR="00BE27E8">
        <w:rPr>
          <w:rFonts w:ascii="Arial" w:hAnsi="Arial" w:cs="Arial"/>
          <w:sz w:val="24"/>
          <w:lang w:val="de-DE"/>
        </w:rPr>
        <w:t xml:space="preserve">, 20:00 Uhr bis </w:t>
      </w:r>
      <w:r w:rsidR="00BE27E8" w:rsidRPr="00E1018E">
        <w:rPr>
          <w:rFonts w:ascii="Arial" w:hAnsi="Arial" w:cs="Arial"/>
          <w:b/>
          <w:sz w:val="24"/>
          <w:lang w:val="de-DE"/>
        </w:rPr>
        <w:t>Frei</w:t>
      </w:r>
      <w:r w:rsidR="00790D1D" w:rsidRPr="00E1018E">
        <w:rPr>
          <w:rFonts w:ascii="Arial" w:hAnsi="Arial" w:cs="Arial"/>
          <w:b/>
          <w:sz w:val="24"/>
          <w:lang w:val="de-DE"/>
        </w:rPr>
        <w:t>tag</w:t>
      </w:r>
      <w:r w:rsidR="00FA30CE" w:rsidRPr="00E1018E">
        <w:rPr>
          <w:rFonts w:ascii="Arial" w:hAnsi="Arial" w:cs="Arial"/>
          <w:b/>
          <w:sz w:val="24"/>
          <w:lang w:val="de-DE"/>
        </w:rPr>
        <w:t xml:space="preserve">, </w:t>
      </w:r>
      <w:r w:rsidR="00FE3D29" w:rsidRPr="00E1018E">
        <w:rPr>
          <w:rFonts w:ascii="Arial" w:hAnsi="Arial" w:cs="Arial"/>
          <w:b/>
          <w:sz w:val="24"/>
          <w:lang w:val="de-DE"/>
        </w:rPr>
        <w:t>04.03</w:t>
      </w:r>
      <w:r w:rsidR="00790D1D" w:rsidRPr="00E1018E">
        <w:rPr>
          <w:rFonts w:ascii="Arial" w:hAnsi="Arial" w:cs="Arial"/>
          <w:b/>
          <w:sz w:val="24"/>
          <w:lang w:val="de-DE"/>
        </w:rPr>
        <w:t>.</w:t>
      </w:r>
      <w:r w:rsidR="00FE3D29" w:rsidRPr="00E1018E">
        <w:rPr>
          <w:rFonts w:ascii="Arial" w:hAnsi="Arial" w:cs="Arial"/>
          <w:b/>
          <w:sz w:val="24"/>
          <w:lang w:val="de-DE"/>
        </w:rPr>
        <w:t>2022</w:t>
      </w:r>
      <w:r w:rsidR="00E1018E">
        <w:rPr>
          <w:rFonts w:ascii="Arial" w:hAnsi="Arial" w:cs="Arial"/>
          <w:sz w:val="24"/>
          <w:lang w:val="de-DE"/>
        </w:rPr>
        <w:t xml:space="preserve">, 20:00 Uhr über Mein </w:t>
      </w:r>
      <w:bookmarkStart w:id="0" w:name="_GoBack"/>
      <w:bookmarkEnd w:id="0"/>
      <w:r w:rsidR="005658EE" w:rsidRPr="00790D1D">
        <w:rPr>
          <w:rFonts w:ascii="Arial" w:hAnsi="Arial" w:cs="Arial"/>
          <w:sz w:val="24"/>
          <w:lang w:val="de-DE"/>
        </w:rPr>
        <w:t>Campus.</w:t>
      </w:r>
    </w:p>
    <w:p w:rsidR="005658EE" w:rsidRPr="005658EE" w:rsidRDefault="005658EE" w:rsidP="005658EE">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B5ED3" w:rsidRDefault="004B5ED3">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u w:val="single"/>
          <w:lang w:val="de-DE"/>
        </w:rPr>
      </w:pPr>
      <w:r w:rsidRPr="004B5ED3">
        <w:rPr>
          <w:rFonts w:ascii="Arial" w:hAnsi="Arial" w:cs="Arial"/>
          <w:b/>
          <w:sz w:val="24"/>
          <w:u w:val="single"/>
          <w:lang w:val="de-DE"/>
        </w:rPr>
        <w:t>Themenvergabe</w:t>
      </w:r>
      <w:r w:rsidR="002069CC">
        <w:rPr>
          <w:rFonts w:ascii="Arial" w:hAnsi="Arial" w:cs="Arial"/>
          <w:b/>
          <w:sz w:val="24"/>
          <w:u w:val="single"/>
          <w:lang w:val="de-DE"/>
        </w:rPr>
        <w:t xml:space="preserve"> für das Hauptseminar</w:t>
      </w:r>
      <w:r w:rsidRPr="004B5ED3">
        <w:rPr>
          <w:rFonts w:ascii="Arial" w:hAnsi="Arial" w:cs="Arial"/>
          <w:b/>
          <w:sz w:val="24"/>
          <w:u w:val="single"/>
          <w:lang w:val="de-DE"/>
        </w:rPr>
        <w:t>:</w:t>
      </w:r>
    </w:p>
    <w:p w:rsidR="00877D41" w:rsidRPr="00FF203E" w:rsidRDefault="00F0673A" w:rsidP="00355733">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lang w:val="de-DE"/>
        </w:rPr>
      </w:pPr>
      <w:r>
        <w:rPr>
          <w:rFonts w:ascii="Arial" w:hAnsi="Arial" w:cs="Arial"/>
          <w:sz w:val="24"/>
          <w:lang w:val="de-DE"/>
        </w:rPr>
        <w:t>Per Mail</w:t>
      </w:r>
      <w:r w:rsidR="00C11030">
        <w:rPr>
          <w:rFonts w:ascii="Arial" w:hAnsi="Arial" w:cs="Arial"/>
          <w:sz w:val="24"/>
          <w:lang w:val="de-DE"/>
        </w:rPr>
        <w:t xml:space="preserve"> nach Ende</w:t>
      </w:r>
      <w:r>
        <w:rPr>
          <w:rFonts w:ascii="Arial" w:hAnsi="Arial" w:cs="Arial"/>
          <w:sz w:val="24"/>
          <w:lang w:val="de-DE"/>
        </w:rPr>
        <w:t xml:space="preserve"> des Anmeldezeitraums. </w:t>
      </w:r>
    </w:p>
    <w:sectPr w:rsidR="00877D41" w:rsidRPr="00FF203E">
      <w:footerReference w:type="default" r:id="rId10"/>
      <w:endnotePr>
        <w:numFmt w:val="decimal"/>
      </w:endnotePr>
      <w:type w:val="continuous"/>
      <w:pgSz w:w="11904" w:h="16836"/>
      <w:pgMar w:top="992" w:right="1440" w:bottom="851" w:left="1440" w:header="992"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068" w:rsidRDefault="006E5068">
      <w:r>
        <w:separator/>
      </w:r>
    </w:p>
  </w:endnote>
  <w:endnote w:type="continuationSeparator" w:id="0">
    <w:p w:rsidR="006E5068" w:rsidRDefault="006E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OlSt BT">
    <w:altName w:val="Georgia"/>
    <w:charset w:val="00"/>
    <w:family w:val="roman"/>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43183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3183C" w:rsidRDefault="0043183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43183C"/>
  <w:p w:rsidR="0043183C" w:rsidRDefault="0043183C">
    <w:pPr>
      <w:spacing w:line="240" w:lineRule="exact"/>
      <w:rPr>
        <w:szCs w:val="20"/>
      </w:rPr>
    </w:pPr>
  </w:p>
  <w:p w:rsidR="0043183C" w:rsidRDefault="0043183C">
    <w:pPr>
      <w:jc w:val="center"/>
      <w:rPr>
        <w:sz w:val="24"/>
      </w:rPr>
    </w:pPr>
  </w:p>
  <w:p w:rsidR="0043183C" w:rsidRDefault="0043183C">
    <w:pPr>
      <w:framePr w:wrap="around" w:vAnchor="text" w:hAnchor="margin" w:xAlign="right" w:y="1"/>
      <w:jc w:val="right"/>
      <w:rPr>
        <w:szCs w:val="20"/>
      </w:rPr>
    </w:pPr>
    <w:r>
      <w:rPr>
        <w:szCs w:val="20"/>
      </w:rPr>
      <w:fldChar w:fldCharType="begin"/>
    </w:r>
    <w:r>
      <w:rPr>
        <w:szCs w:val="20"/>
      </w:rPr>
      <w:instrText xml:space="preserve">PAGE </w:instrText>
    </w:r>
    <w:r>
      <w:rPr>
        <w:szCs w:val="20"/>
      </w:rPr>
      <w:fldChar w:fldCharType="separate"/>
    </w:r>
    <w:r>
      <w:rPr>
        <w:noProof/>
        <w:szCs w:val="20"/>
      </w:rPr>
      <w:t>1</w:t>
    </w:r>
    <w:r>
      <w:rPr>
        <w:szCs w:val="20"/>
      </w:rPr>
      <w:fldChar w:fldCharType="end"/>
    </w:r>
  </w:p>
  <w:p w:rsidR="0043183C" w:rsidRDefault="0043183C">
    <w:pPr>
      <w:tabs>
        <w:tab w:val="right" w:pos="8664"/>
      </w:tabs>
      <w:ind w:right="360"/>
      <w:jc w:val="both"/>
      <w:rPr>
        <w:szCs w:val="20"/>
      </w:rPr>
    </w:pPr>
    <w:r>
      <w:rPr>
        <w:sz w:val="16"/>
        <w:szCs w:val="16"/>
        <w:lang w:val="de-D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43183C"/>
  <w:p w:rsidR="0043183C" w:rsidRDefault="0043183C">
    <w:pPr>
      <w:spacing w:line="240" w:lineRule="exact"/>
      <w:rPr>
        <w:szCs w:val="20"/>
      </w:rPr>
    </w:pPr>
  </w:p>
  <w:p w:rsidR="0043183C" w:rsidRDefault="0043183C">
    <w:pPr>
      <w:jc w:val="center"/>
      <w:rPr>
        <w:sz w:val="24"/>
      </w:rPr>
    </w:pPr>
  </w:p>
  <w:p w:rsidR="0043183C" w:rsidRDefault="0043183C">
    <w:pPr>
      <w:framePr w:w="9025" w:wrap="notBeside" w:vAnchor="text" w:hAnchor="text" w:x="1" w:y="1"/>
      <w:jc w:val="right"/>
      <w:rPr>
        <w:szCs w:val="20"/>
      </w:rPr>
    </w:pPr>
    <w:r>
      <w:rPr>
        <w:szCs w:val="20"/>
      </w:rPr>
      <w:fldChar w:fldCharType="begin"/>
    </w:r>
    <w:r>
      <w:rPr>
        <w:szCs w:val="20"/>
      </w:rPr>
      <w:instrText xml:space="preserve">PAGE </w:instrText>
    </w:r>
    <w:r>
      <w:rPr>
        <w:szCs w:val="20"/>
      </w:rPr>
      <w:fldChar w:fldCharType="separate"/>
    </w:r>
    <w:r w:rsidR="00E07334">
      <w:rPr>
        <w:noProof/>
        <w:szCs w:val="20"/>
      </w:rPr>
      <w:t>2</w:t>
    </w:r>
    <w:r>
      <w:rPr>
        <w:szCs w:val="20"/>
      </w:rPr>
      <w:fldChar w:fldCharType="end"/>
    </w:r>
  </w:p>
  <w:p w:rsidR="0043183C" w:rsidRDefault="0043183C">
    <w:pPr>
      <w:tabs>
        <w:tab w:val="right" w:pos="8664"/>
      </w:tabs>
      <w:ind w:right="360"/>
      <w:jc w:val="both"/>
      <w:rPr>
        <w:szCs w:val="20"/>
      </w:rPr>
    </w:pPr>
    <w:r>
      <w:rPr>
        <w:sz w:val="16"/>
        <w:szCs w:val="16"/>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068" w:rsidRDefault="006E5068">
      <w:r>
        <w:separator/>
      </w:r>
    </w:p>
  </w:footnote>
  <w:footnote w:type="continuationSeparator" w:id="0">
    <w:p w:rsidR="006E5068" w:rsidRDefault="006E5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45"/>
    <w:rsid w:val="000058FE"/>
    <w:rsid w:val="00006A9A"/>
    <w:rsid w:val="0007220F"/>
    <w:rsid w:val="000738AF"/>
    <w:rsid w:val="000B6CBD"/>
    <w:rsid w:val="000D2653"/>
    <w:rsid w:val="001267E0"/>
    <w:rsid w:val="0015292B"/>
    <w:rsid w:val="0018319E"/>
    <w:rsid w:val="001A2CC9"/>
    <w:rsid w:val="001E7BB0"/>
    <w:rsid w:val="002069CC"/>
    <w:rsid w:val="00262D0F"/>
    <w:rsid w:val="002B76A2"/>
    <w:rsid w:val="002D10F4"/>
    <w:rsid w:val="002D5DAD"/>
    <w:rsid w:val="00330E4A"/>
    <w:rsid w:val="003360AE"/>
    <w:rsid w:val="003411D1"/>
    <w:rsid w:val="00355733"/>
    <w:rsid w:val="00362B9B"/>
    <w:rsid w:val="00392F57"/>
    <w:rsid w:val="00401415"/>
    <w:rsid w:val="00431634"/>
    <w:rsid w:val="0043183C"/>
    <w:rsid w:val="0049666F"/>
    <w:rsid w:val="004A3177"/>
    <w:rsid w:val="004B5ED3"/>
    <w:rsid w:val="004E77B0"/>
    <w:rsid w:val="004F11AA"/>
    <w:rsid w:val="00527AEA"/>
    <w:rsid w:val="00534496"/>
    <w:rsid w:val="005658EE"/>
    <w:rsid w:val="00590452"/>
    <w:rsid w:val="005F737B"/>
    <w:rsid w:val="00637CFE"/>
    <w:rsid w:val="006910AE"/>
    <w:rsid w:val="006B7194"/>
    <w:rsid w:val="006C451D"/>
    <w:rsid w:val="006D33A0"/>
    <w:rsid w:val="006E5068"/>
    <w:rsid w:val="00722EDF"/>
    <w:rsid w:val="00735156"/>
    <w:rsid w:val="00735168"/>
    <w:rsid w:val="00790D1D"/>
    <w:rsid w:val="0081792C"/>
    <w:rsid w:val="008263A0"/>
    <w:rsid w:val="00843F45"/>
    <w:rsid w:val="00870521"/>
    <w:rsid w:val="00873E3B"/>
    <w:rsid w:val="00877D41"/>
    <w:rsid w:val="008D4DB6"/>
    <w:rsid w:val="008E576B"/>
    <w:rsid w:val="0090339F"/>
    <w:rsid w:val="00917069"/>
    <w:rsid w:val="009326F8"/>
    <w:rsid w:val="009357FA"/>
    <w:rsid w:val="00952990"/>
    <w:rsid w:val="009563A7"/>
    <w:rsid w:val="009977BF"/>
    <w:rsid w:val="009F418D"/>
    <w:rsid w:val="00A2673A"/>
    <w:rsid w:val="00A5308A"/>
    <w:rsid w:val="00AA46A9"/>
    <w:rsid w:val="00B03E4B"/>
    <w:rsid w:val="00B517F5"/>
    <w:rsid w:val="00B64AB8"/>
    <w:rsid w:val="00B64F7E"/>
    <w:rsid w:val="00BB2EC7"/>
    <w:rsid w:val="00BC529C"/>
    <w:rsid w:val="00BC653C"/>
    <w:rsid w:val="00BE27E8"/>
    <w:rsid w:val="00BE33C3"/>
    <w:rsid w:val="00C11030"/>
    <w:rsid w:val="00C252E1"/>
    <w:rsid w:val="00C54F8D"/>
    <w:rsid w:val="00C94AB9"/>
    <w:rsid w:val="00CA24F7"/>
    <w:rsid w:val="00CC3488"/>
    <w:rsid w:val="00D05425"/>
    <w:rsid w:val="00D05E65"/>
    <w:rsid w:val="00D343B4"/>
    <w:rsid w:val="00D36E9C"/>
    <w:rsid w:val="00DD3A2D"/>
    <w:rsid w:val="00E07334"/>
    <w:rsid w:val="00E1018E"/>
    <w:rsid w:val="00E154F6"/>
    <w:rsid w:val="00EB1989"/>
    <w:rsid w:val="00F0572A"/>
    <w:rsid w:val="00F0673A"/>
    <w:rsid w:val="00F877F0"/>
    <w:rsid w:val="00F91451"/>
    <w:rsid w:val="00FA30CE"/>
    <w:rsid w:val="00FB48A6"/>
    <w:rsid w:val="00FD6489"/>
    <w:rsid w:val="00FD7A6A"/>
    <w:rsid w:val="00FE2B15"/>
    <w:rsid w:val="00FE3D29"/>
    <w:rsid w:val="00FF2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autoSpaceDE w:val="0"/>
      <w:autoSpaceDN w:val="0"/>
      <w:adjustRightInd w:val="0"/>
    </w:pPr>
    <w:rPr>
      <w:rFonts w:ascii="GoudyOlSt BT" w:hAnsi="GoudyOlSt BT"/>
      <w:szCs w:val="24"/>
      <w:lang w:val="en-US"/>
    </w:rPr>
  </w:style>
  <w:style w:type="paragraph" w:styleId="berschrift1">
    <w:name w:val="heading 1"/>
    <w:basedOn w:val="Standard"/>
    <w:next w:val="Standard"/>
    <w:qFormat/>
    <w:pPr>
      <w:keepNext/>
      <w:widowControl/>
      <w:tabs>
        <w:tab w:val="center" w:pos="4512"/>
        <w:tab w:val="left" w:pos="5040"/>
        <w:tab w:val="left" w:pos="5760"/>
        <w:tab w:val="left" w:pos="6480"/>
        <w:tab w:val="left" w:pos="7200"/>
        <w:tab w:val="left" w:pos="7920"/>
        <w:tab w:val="left" w:pos="8640"/>
      </w:tabs>
      <w:jc w:val="center"/>
      <w:outlineLvl w:val="0"/>
    </w:pPr>
    <w:rPr>
      <w:rFonts w:ascii="Arial" w:hAnsi="Arial" w:cs="Arial"/>
      <w:b/>
      <w:bCs/>
      <w:sz w:val="24"/>
      <w:u w:val="single"/>
      <w:lang w:val="de-DE"/>
    </w:rPr>
  </w:style>
  <w:style w:type="paragraph" w:styleId="berschrift3">
    <w:name w:val="heading 3"/>
    <w:basedOn w:val="Standard"/>
    <w:next w:val="Standard"/>
    <w:link w:val="berschrift3Zchn"/>
    <w:semiHidden/>
    <w:unhideWhenUsed/>
    <w:qFormat/>
    <w:rsid w:val="000D265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customStyle="1" w:styleId="berschrift">
    <w:name w:val="Überschrift"/>
    <w:basedOn w:val="Standard"/>
    <w:pPr>
      <w:tabs>
        <w:tab w:val="right" w:pos="9024"/>
        <w:tab w:val="right" w:pos="9360"/>
      </w:tabs>
    </w:pPr>
    <w:rPr>
      <w:rFonts w:ascii="Times New Roman TUR" w:hAnsi="Times New Roman TUR"/>
      <w:b/>
      <w:bCs/>
      <w:sz w:val="2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262D0F"/>
    <w:rPr>
      <w:rFonts w:ascii="Tahoma" w:hAnsi="Tahoma" w:cs="Tahoma"/>
      <w:sz w:val="16"/>
      <w:szCs w:val="16"/>
    </w:rPr>
  </w:style>
  <w:style w:type="character" w:styleId="Hyperlink">
    <w:name w:val="Hyperlink"/>
    <w:basedOn w:val="Absatz-Standardschriftart"/>
    <w:uiPriority w:val="99"/>
    <w:unhideWhenUsed/>
    <w:rsid w:val="000D2653"/>
    <w:rPr>
      <w:color w:val="0000FF"/>
      <w:u w:val="single"/>
    </w:rPr>
  </w:style>
  <w:style w:type="character" w:customStyle="1" w:styleId="berschrift3Zchn">
    <w:name w:val="Überschrift 3 Zchn"/>
    <w:basedOn w:val="Absatz-Standardschriftart"/>
    <w:link w:val="berschrift3"/>
    <w:semiHidden/>
    <w:rsid w:val="000D2653"/>
    <w:rPr>
      <w:rFonts w:asciiTheme="majorHAnsi" w:eastAsiaTheme="majorEastAsia" w:hAnsiTheme="majorHAnsi" w:cstheme="majorBidi"/>
      <w:b/>
      <w:bCs/>
      <w:color w:val="4F81BD" w:themeColor="accent1"/>
      <w:szCs w:val="24"/>
      <w:lang w:val="en-US"/>
    </w:rPr>
  </w:style>
  <w:style w:type="paragraph" w:styleId="Textkrper">
    <w:name w:val="Body Text"/>
    <w:basedOn w:val="Standard"/>
    <w:link w:val="TextkrperZchn"/>
    <w:unhideWhenUsed/>
    <w:rsid w:val="005658EE"/>
    <w:pPr>
      <w:widowControl/>
      <w:autoSpaceDE/>
      <w:autoSpaceDN/>
      <w:adjustRightInd/>
    </w:pPr>
    <w:rPr>
      <w:rFonts w:ascii="Times New Roman" w:hAnsi="Times New Roman"/>
      <w:b/>
      <w:sz w:val="24"/>
      <w:szCs w:val="20"/>
      <w:lang w:val="de-DE"/>
    </w:rPr>
  </w:style>
  <w:style w:type="character" w:customStyle="1" w:styleId="TextkrperZchn">
    <w:name w:val="Textkörper Zchn"/>
    <w:basedOn w:val="Absatz-Standardschriftart"/>
    <w:link w:val="Textkrper"/>
    <w:rsid w:val="005658EE"/>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autoSpaceDE w:val="0"/>
      <w:autoSpaceDN w:val="0"/>
      <w:adjustRightInd w:val="0"/>
    </w:pPr>
    <w:rPr>
      <w:rFonts w:ascii="GoudyOlSt BT" w:hAnsi="GoudyOlSt BT"/>
      <w:szCs w:val="24"/>
      <w:lang w:val="en-US"/>
    </w:rPr>
  </w:style>
  <w:style w:type="paragraph" w:styleId="berschrift1">
    <w:name w:val="heading 1"/>
    <w:basedOn w:val="Standard"/>
    <w:next w:val="Standard"/>
    <w:qFormat/>
    <w:pPr>
      <w:keepNext/>
      <w:widowControl/>
      <w:tabs>
        <w:tab w:val="center" w:pos="4512"/>
        <w:tab w:val="left" w:pos="5040"/>
        <w:tab w:val="left" w:pos="5760"/>
        <w:tab w:val="left" w:pos="6480"/>
        <w:tab w:val="left" w:pos="7200"/>
        <w:tab w:val="left" w:pos="7920"/>
        <w:tab w:val="left" w:pos="8640"/>
      </w:tabs>
      <w:jc w:val="center"/>
      <w:outlineLvl w:val="0"/>
    </w:pPr>
    <w:rPr>
      <w:rFonts w:ascii="Arial" w:hAnsi="Arial" w:cs="Arial"/>
      <w:b/>
      <w:bCs/>
      <w:sz w:val="24"/>
      <w:u w:val="single"/>
      <w:lang w:val="de-DE"/>
    </w:rPr>
  </w:style>
  <w:style w:type="paragraph" w:styleId="berschrift3">
    <w:name w:val="heading 3"/>
    <w:basedOn w:val="Standard"/>
    <w:next w:val="Standard"/>
    <w:link w:val="berschrift3Zchn"/>
    <w:semiHidden/>
    <w:unhideWhenUsed/>
    <w:qFormat/>
    <w:rsid w:val="000D265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customStyle="1" w:styleId="berschrift">
    <w:name w:val="Überschrift"/>
    <w:basedOn w:val="Standard"/>
    <w:pPr>
      <w:tabs>
        <w:tab w:val="right" w:pos="9024"/>
        <w:tab w:val="right" w:pos="9360"/>
      </w:tabs>
    </w:pPr>
    <w:rPr>
      <w:rFonts w:ascii="Times New Roman TUR" w:hAnsi="Times New Roman TUR"/>
      <w:b/>
      <w:bCs/>
      <w:sz w:val="2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262D0F"/>
    <w:rPr>
      <w:rFonts w:ascii="Tahoma" w:hAnsi="Tahoma" w:cs="Tahoma"/>
      <w:sz w:val="16"/>
      <w:szCs w:val="16"/>
    </w:rPr>
  </w:style>
  <w:style w:type="character" w:styleId="Hyperlink">
    <w:name w:val="Hyperlink"/>
    <w:basedOn w:val="Absatz-Standardschriftart"/>
    <w:uiPriority w:val="99"/>
    <w:unhideWhenUsed/>
    <w:rsid w:val="000D2653"/>
    <w:rPr>
      <w:color w:val="0000FF"/>
      <w:u w:val="single"/>
    </w:rPr>
  </w:style>
  <w:style w:type="character" w:customStyle="1" w:styleId="berschrift3Zchn">
    <w:name w:val="Überschrift 3 Zchn"/>
    <w:basedOn w:val="Absatz-Standardschriftart"/>
    <w:link w:val="berschrift3"/>
    <w:semiHidden/>
    <w:rsid w:val="000D2653"/>
    <w:rPr>
      <w:rFonts w:asciiTheme="majorHAnsi" w:eastAsiaTheme="majorEastAsia" w:hAnsiTheme="majorHAnsi" w:cstheme="majorBidi"/>
      <w:b/>
      <w:bCs/>
      <w:color w:val="4F81BD" w:themeColor="accent1"/>
      <w:szCs w:val="24"/>
      <w:lang w:val="en-US"/>
    </w:rPr>
  </w:style>
  <w:style w:type="paragraph" w:styleId="Textkrper">
    <w:name w:val="Body Text"/>
    <w:basedOn w:val="Standard"/>
    <w:link w:val="TextkrperZchn"/>
    <w:unhideWhenUsed/>
    <w:rsid w:val="005658EE"/>
    <w:pPr>
      <w:widowControl/>
      <w:autoSpaceDE/>
      <w:autoSpaceDN/>
      <w:adjustRightInd/>
    </w:pPr>
    <w:rPr>
      <w:rFonts w:ascii="Times New Roman" w:hAnsi="Times New Roman"/>
      <w:b/>
      <w:sz w:val="24"/>
      <w:szCs w:val="20"/>
      <w:lang w:val="de-DE"/>
    </w:rPr>
  </w:style>
  <w:style w:type="character" w:customStyle="1" w:styleId="TextkrperZchn">
    <w:name w:val="Textkörper Zchn"/>
    <w:basedOn w:val="Absatz-Standardschriftart"/>
    <w:link w:val="Textkrper"/>
    <w:rsid w:val="005658E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3406">
      <w:bodyDiv w:val="1"/>
      <w:marLeft w:val="0"/>
      <w:marRight w:val="0"/>
      <w:marTop w:val="0"/>
      <w:marBottom w:val="0"/>
      <w:divBdr>
        <w:top w:val="none" w:sz="0" w:space="0" w:color="auto"/>
        <w:left w:val="none" w:sz="0" w:space="0" w:color="auto"/>
        <w:bottom w:val="none" w:sz="0" w:space="0" w:color="auto"/>
        <w:right w:val="none" w:sz="0" w:space="0" w:color="auto"/>
      </w:divBdr>
    </w:div>
    <w:div w:id="13676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A4208-8866-4F65-8370-976F2FED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Prof</vt:lpstr>
    </vt:vector>
  </TitlesOfParts>
  <Company>FAU</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malohmai</dc:creator>
  <cp:lastModifiedBy>Ralf</cp:lastModifiedBy>
  <cp:revision>23</cp:revision>
  <cp:lastPrinted>2018-06-20T09:22:00Z</cp:lastPrinted>
  <dcterms:created xsi:type="dcterms:W3CDTF">2020-06-30T06:39:00Z</dcterms:created>
  <dcterms:modified xsi:type="dcterms:W3CDTF">2022-01-21T09:14:00Z</dcterms:modified>
</cp:coreProperties>
</file>